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08" w:rsidRDefault="00EF494A" w:rsidP="00362A5D">
      <w:pPr>
        <w:spacing w:after="0" w:line="240" w:lineRule="auto"/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544C1E29" wp14:editId="072DF54C">
            <wp:simplePos x="0" y="0"/>
            <wp:positionH relativeFrom="column">
              <wp:posOffset>-116516</wp:posOffset>
            </wp:positionH>
            <wp:positionV relativeFrom="paragraph">
              <wp:posOffset>-446</wp:posOffset>
            </wp:positionV>
            <wp:extent cx="1930400" cy="842645"/>
            <wp:effectExtent l="0" t="0" r="0" b="0"/>
            <wp:wrapNone/>
            <wp:docPr id="3" name="Picture 3" descr="\\AKISVRFP1\HomeStaff\StylianouS12\Documents\My Documents\STELLA\REBECCA ROBINSON\SCHOOL NEWS 2016\2016_03_1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AKISVRFP1\HomeStaff\StylianouS12\Documents\My Documents\STELLA\REBECCA ROBINSON\SCHOOL NEWS 2016\2016_03_17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" t="61646" r="1707" b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1" type="#_x0000_t144" style="position:absolute;margin-left:160.8pt;margin-top:-.85pt;width:215.25pt;height:37.5pt;z-index:251674624;mso-position-horizontal-relative:text;mso-position-vertical-relative:text" fillcolor="black">
            <v:shadow color="#868686"/>
            <v:textpath style="font-family:&quot;Snap ITC&quot;;font-size:20pt" fitshape="t" trim="t" string="Akrotiri School"/>
          </v:shape>
        </w:pict>
      </w:r>
      <w:r w:rsidR="008F6CF5">
        <w:rPr>
          <w:sz w:val="20"/>
          <w:szCs w:val="20"/>
        </w:rPr>
        <w:t xml:space="preserve">                                                                                         </w:t>
      </w:r>
    </w:p>
    <w:p w:rsidR="00362A5D" w:rsidRDefault="00EF494A" w:rsidP="00362A5D">
      <w:pPr>
        <w:spacing w:after="0" w:line="240" w:lineRule="auto"/>
        <w:jc w:val="center"/>
        <w:rPr>
          <w:rFonts w:ascii="SassoonCRInfantMedium" w:hAnsi="SassoonCRInfantMedium"/>
          <w:b/>
          <w:color w:val="1D1B11" w:themeColor="background2" w:themeShade="1A"/>
          <w:sz w:val="28"/>
          <w:szCs w:val="28"/>
        </w:rPr>
      </w:pPr>
    </w:p>
    <w:p w:rsidR="00362A5D" w:rsidRPr="00D3020B" w:rsidRDefault="00A743C4" w:rsidP="00362A5D">
      <w:pPr>
        <w:spacing w:after="0" w:line="240" w:lineRule="auto"/>
        <w:jc w:val="center"/>
        <w:rPr>
          <w:rFonts w:ascii="SassoonCRInfantMedium" w:hAnsi="SassoonCRInfantMedium"/>
          <w:b/>
          <w:color w:val="7030A0"/>
          <w:sz w:val="28"/>
          <w:szCs w:val="28"/>
        </w:rPr>
      </w:pPr>
      <w:r>
        <w:rPr>
          <w:rFonts w:ascii="SassoonCRInfantMedium" w:hAnsi="SassoonCRInfantMedium"/>
          <w:b/>
          <w:color w:val="7030A0"/>
          <w:sz w:val="28"/>
          <w:szCs w:val="28"/>
        </w:rPr>
        <w:t>Y2</w:t>
      </w:r>
    </w:p>
    <w:p w:rsidR="00362A5D" w:rsidRPr="00AA6EEE" w:rsidRDefault="00A743C4" w:rsidP="008D1F68">
      <w:pPr>
        <w:spacing w:after="0" w:line="240" w:lineRule="auto"/>
        <w:jc w:val="center"/>
        <w:rPr>
          <w:rFonts w:ascii="SassoonPrimaryType" w:hAnsi="SassoonPrimaryType"/>
          <w:sz w:val="32"/>
          <w:szCs w:val="28"/>
        </w:rPr>
      </w:pPr>
      <w:r>
        <w:rPr>
          <w:rFonts w:ascii="SassoonPrimaryType" w:hAnsi="SassoonPrimaryType"/>
          <w:sz w:val="32"/>
          <w:szCs w:val="28"/>
        </w:rPr>
        <w:t xml:space="preserve">Monet, </w:t>
      </w:r>
      <w:proofErr w:type="spellStart"/>
      <w:r>
        <w:rPr>
          <w:rFonts w:ascii="SassoonPrimaryType" w:hAnsi="SassoonPrimaryType"/>
          <w:sz w:val="32"/>
          <w:szCs w:val="28"/>
        </w:rPr>
        <w:t>Kusama</w:t>
      </w:r>
      <w:proofErr w:type="spellEnd"/>
      <w:r>
        <w:rPr>
          <w:rFonts w:ascii="SassoonPrimaryType" w:hAnsi="SassoonPrimaryType"/>
          <w:sz w:val="32"/>
          <w:szCs w:val="28"/>
        </w:rPr>
        <w:t xml:space="preserve"> and </w:t>
      </w:r>
      <w:proofErr w:type="spellStart"/>
      <w:r>
        <w:rPr>
          <w:rFonts w:ascii="SassoonPrimaryType" w:hAnsi="SassoonPrimaryType"/>
          <w:sz w:val="32"/>
          <w:szCs w:val="28"/>
        </w:rPr>
        <w:t>Britto</w:t>
      </w:r>
      <w:proofErr w:type="spellEnd"/>
      <w:r>
        <w:rPr>
          <w:rFonts w:ascii="SassoonPrimaryType" w:hAnsi="SassoonPrimaryType"/>
          <w:sz w:val="32"/>
          <w:szCs w:val="28"/>
        </w:rPr>
        <w:t xml:space="preserve"> Classes</w:t>
      </w:r>
      <w:r w:rsidR="008F6CF5" w:rsidRPr="00AA6EEE">
        <w:rPr>
          <w:rFonts w:ascii="SassoonPrimaryType" w:hAnsi="SassoonPrimaryType"/>
          <w:sz w:val="32"/>
          <w:szCs w:val="28"/>
        </w:rPr>
        <w:t xml:space="preserve">   </w:t>
      </w:r>
    </w:p>
    <w:p w:rsidR="00CC2572" w:rsidRPr="00AA6EEE" w:rsidRDefault="00127ACE" w:rsidP="00362A5D">
      <w:pPr>
        <w:spacing w:after="0" w:line="240" w:lineRule="auto"/>
        <w:jc w:val="center"/>
        <w:rPr>
          <w:rFonts w:ascii="SassoonPrimaryType" w:hAnsi="SassoonPrimaryType"/>
          <w:sz w:val="32"/>
          <w:szCs w:val="28"/>
        </w:rPr>
      </w:pPr>
      <w:r>
        <w:rPr>
          <w:rFonts w:ascii="SassoonPrimaryType" w:hAnsi="SassoonPrimaryType"/>
          <w:sz w:val="32"/>
          <w:szCs w:val="28"/>
        </w:rPr>
        <w:t xml:space="preserve">Autumn Term </w:t>
      </w:r>
      <w:r w:rsidR="00A743C4">
        <w:rPr>
          <w:rFonts w:ascii="SassoonPrimaryType" w:hAnsi="SassoonPrimaryType"/>
          <w:sz w:val="32"/>
          <w:szCs w:val="28"/>
        </w:rPr>
        <w:t>1</w:t>
      </w:r>
      <w:r w:rsidR="00492597">
        <w:rPr>
          <w:rFonts w:ascii="SassoonPrimaryType" w:hAnsi="SassoonPrimaryType"/>
          <w:sz w:val="32"/>
          <w:szCs w:val="28"/>
        </w:rPr>
        <w:t xml:space="preserve"> 2016</w:t>
      </w:r>
      <w:r w:rsidR="008F6CF5" w:rsidRPr="00AA6EEE">
        <w:rPr>
          <w:rFonts w:ascii="SassoonPrimaryType" w:hAnsi="SassoonPrimaryType"/>
          <w:sz w:val="32"/>
          <w:szCs w:val="28"/>
        </w:rPr>
        <w:t xml:space="preserve"> - Information Guide</w:t>
      </w:r>
    </w:p>
    <w:p w:rsidR="00CC2572" w:rsidRDefault="008F6CF5" w:rsidP="00CC2572">
      <w:pPr>
        <w:jc w:val="center"/>
        <w:rPr>
          <w:rFonts w:ascii="Snap ITC" w:hAnsi="Snap ITC"/>
          <w:sz w:val="32"/>
          <w:szCs w:val="32"/>
        </w:rPr>
      </w:pPr>
      <w:r>
        <w:rPr>
          <w:rFonts w:ascii="Snap ITC" w:hAnsi="Snap IT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4329D" wp14:editId="09468735">
                <wp:simplePos x="0" y="0"/>
                <wp:positionH relativeFrom="column">
                  <wp:posOffset>77700</wp:posOffset>
                </wp:positionH>
                <wp:positionV relativeFrom="paragraph">
                  <wp:posOffset>101438</wp:posOffset>
                </wp:positionV>
                <wp:extent cx="6711315" cy="2937253"/>
                <wp:effectExtent l="0" t="0" r="1333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2937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572" w:rsidRPr="00684521" w:rsidRDefault="008F6CF5" w:rsidP="00362A5D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2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2"/>
                              </w:rPr>
                              <w:t>Our learning this term</w:t>
                            </w:r>
                          </w:p>
                          <w:p w:rsidR="00CC2572" w:rsidRPr="00684521" w:rsidRDefault="008F6CF5" w:rsidP="00362A5D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3333FF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color w:val="3333FF"/>
                              </w:rPr>
                              <w:t xml:space="preserve">Our topic is </w:t>
                            </w:r>
                            <w:r w:rsidR="00A743C4" w:rsidRPr="00684521">
                              <w:rPr>
                                <w:rFonts w:ascii="SassoonPrimaryInfant" w:hAnsi="SassoonPrimaryInfant"/>
                                <w:color w:val="3333FF"/>
                              </w:rPr>
                              <w:t>Muck, Mess and Mixtures!</w:t>
                            </w:r>
                          </w:p>
                          <w:p w:rsidR="008F6CF5" w:rsidRPr="00684521" w:rsidRDefault="00A743C4" w:rsidP="008F6CF5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Let’s get messy! Muck and mess is good! In fact, it’s mega-marvellous!</w:t>
                            </w:r>
                          </w:p>
                          <w:p w:rsidR="00A743C4" w:rsidRPr="00684521" w:rsidRDefault="00C43456" w:rsidP="008F6CF5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We will dive in and get </w:t>
                            </w:r>
                            <w:r w:rsidR="00A743C4" w:rsidRPr="0068452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our hands and feet all sticky and covered 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in paint;</w:t>
                            </w:r>
                            <w:r w:rsidR="00A743C4" w:rsidRPr="0068452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p</w:t>
                            </w:r>
                            <w:r w:rsidR="00A743C4"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lay with liquids, squish some dough an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d check out the slushiest and mu</w:t>
                            </w:r>
                            <w:r w:rsidR="00A743C4"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shiest foods!</w:t>
                            </w:r>
                          </w:p>
                          <w:p w:rsidR="00A743C4" w:rsidRPr="00684521" w:rsidRDefault="00A743C4" w:rsidP="008F6CF5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Pour, mix, </w:t>
                            </w:r>
                            <w:proofErr w:type="gramStart"/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stir</w:t>
                            </w:r>
                            <w:proofErr w:type="gramEnd"/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, splat! </w:t>
                            </w:r>
                            <w:r w:rsidR="00C43456" w:rsidRPr="0068452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We will explore how 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it feel</w:t>
                            </w:r>
                            <w:r w:rsidR="00C43456"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s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to get </w:t>
                            </w:r>
                            <w:r w:rsidR="00C43456"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our hands covered in goo,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</w:t>
                            </w:r>
                            <w:r w:rsidR="00C43456"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m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ake a wobbly jelly and draw with </w:t>
                            </w:r>
                            <w:proofErr w:type="spellStart"/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wibbly</w:t>
                            </w:r>
                            <w:proofErr w:type="spellEnd"/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clay.</w:t>
                            </w:r>
                          </w:p>
                          <w:p w:rsidR="00A743C4" w:rsidRPr="00684521" w:rsidRDefault="00C43456" w:rsidP="008F6CF5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Our learning will include writing</w:t>
                            </w:r>
                            <w:r w:rsidR="00A743C4" w:rsidRPr="0068452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recipes, instructions, riddles and poems – 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be sure to ask us about the</w:t>
                            </w:r>
                            <w:r w:rsidR="00A743C4" w:rsidRPr="0068452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scrummy words to describe messy mixtures!</w:t>
                            </w:r>
                          </w:p>
                          <w:p w:rsidR="00A743C4" w:rsidRPr="00684521" w:rsidRDefault="00A743C4" w:rsidP="008F6CF5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W</w:t>
                            </w:r>
                            <w:r w:rsidR="00C43456"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e will be w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ork</w:t>
                            </w:r>
                            <w:r w:rsidR="00C43456" w:rsidRPr="00684521">
                              <w:rPr>
                                <w:rFonts w:ascii="SassoonPrimaryInfant" w:hAnsi="SassoonPrimaryInfant"/>
                                <w:b/>
                              </w:rPr>
                              <w:t>ing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with paint and other squelchy stuff to create a new gallery space. </w:t>
                            </w:r>
                            <w:r w:rsidR="00C43456" w:rsidRPr="00684521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We can’t wait to invite you in to see it in the last week of the half term. </w:t>
                            </w:r>
                          </w:p>
                          <w:p w:rsidR="00A743C4" w:rsidRPr="00684521" w:rsidRDefault="00A743C4" w:rsidP="008F6CF5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2778D0" w:rsidRPr="00684521" w:rsidRDefault="00EF494A" w:rsidP="001B54B7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AA6EEE" w:rsidRPr="00684521" w:rsidRDefault="00EF494A" w:rsidP="001B54B7">
                            <w:pPr>
                              <w:spacing w:after="0" w:line="240" w:lineRule="auto"/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2778D0" w:rsidRPr="00684521" w:rsidRDefault="00EF494A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2778D0" w:rsidRPr="00684521" w:rsidRDefault="00EF494A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2778D0" w:rsidRPr="00684521" w:rsidRDefault="00EF494A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2778D0" w:rsidRPr="00684521" w:rsidRDefault="00EF494A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EF494A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EF494A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EF494A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CC2572" w:rsidRPr="00684521" w:rsidRDefault="00EF494A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8pt;width:528.45pt;height:2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" strokeweight="1.75pt">
                <v:textbox>
                  <w:txbxContent>
                    <w:p w:rsidR="00CC2572" w:rsidRPr="00684521" w:rsidRDefault="008F6CF5" w:rsidP="00362A5D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7030A0"/>
                          <w:sz w:val="32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color w:val="7030A0"/>
                          <w:sz w:val="32"/>
                        </w:rPr>
                        <w:t>Our learning this term</w:t>
                      </w:r>
                    </w:p>
                    <w:p w:rsidR="00CC2572" w:rsidRPr="00684521" w:rsidRDefault="008F6CF5" w:rsidP="00362A5D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3333FF"/>
                        </w:rPr>
                      </w:pPr>
                      <w:r w:rsidRPr="00684521">
                        <w:rPr>
                          <w:rFonts w:ascii="SassoonPrimaryInfant" w:hAnsi="SassoonPrimaryInfant"/>
                          <w:color w:val="3333FF"/>
                        </w:rPr>
                        <w:t xml:space="preserve">Our topic is </w:t>
                      </w:r>
                      <w:r w:rsidR="00A743C4" w:rsidRPr="00684521">
                        <w:rPr>
                          <w:rFonts w:ascii="SassoonPrimaryInfant" w:hAnsi="SassoonPrimaryInfant"/>
                          <w:color w:val="3333FF"/>
                        </w:rPr>
                        <w:t>Muck, Mess and Mixtures!</w:t>
                      </w:r>
                    </w:p>
                    <w:p w:rsidR="008F6CF5" w:rsidRPr="00684521" w:rsidRDefault="00A743C4" w:rsidP="008F6CF5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</w:rPr>
                        <w:t>Let’s get messy! Muck and mess is good! In fact, it’s mega-marvellous!</w:t>
                      </w:r>
                    </w:p>
                    <w:p w:rsidR="00A743C4" w:rsidRPr="00684521" w:rsidRDefault="00C43456" w:rsidP="008F6CF5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</w:rPr>
                        <w:t xml:space="preserve">We will dive in and get </w:t>
                      </w:r>
                      <w:r w:rsidR="00A743C4" w:rsidRPr="00684521">
                        <w:rPr>
                          <w:rFonts w:ascii="SassoonPrimaryInfant" w:hAnsi="SassoonPrimaryInfant"/>
                          <w:b/>
                        </w:rPr>
                        <w:t xml:space="preserve">our hands and feet all sticky and covered </w:t>
                      </w:r>
                      <w:r w:rsidRPr="00684521">
                        <w:rPr>
                          <w:rFonts w:ascii="SassoonPrimaryInfant" w:hAnsi="SassoonPrimaryInfant"/>
                          <w:b/>
                        </w:rPr>
                        <w:t>in paint;</w:t>
                      </w:r>
                      <w:r w:rsidR="00A743C4" w:rsidRPr="00684521">
                        <w:rPr>
                          <w:rFonts w:ascii="SassoonPrimaryInfant" w:hAnsi="SassoonPrimaryInfant"/>
                          <w:b/>
                        </w:rPr>
                        <w:t xml:space="preserve"> </w:t>
                      </w:r>
                      <w:r w:rsidRPr="00684521">
                        <w:rPr>
                          <w:rFonts w:ascii="SassoonPrimaryInfant" w:hAnsi="SassoonPrimaryInfant"/>
                          <w:b/>
                        </w:rPr>
                        <w:t>p</w:t>
                      </w:r>
                      <w:r w:rsidR="00A743C4" w:rsidRPr="00684521">
                        <w:rPr>
                          <w:rFonts w:ascii="SassoonPrimaryInfant" w:hAnsi="SassoonPrimaryInfant"/>
                          <w:b/>
                        </w:rPr>
                        <w:t>lay with liquids, squish some dough an</w:t>
                      </w:r>
                      <w:r w:rsidRPr="00684521">
                        <w:rPr>
                          <w:rFonts w:ascii="SassoonPrimaryInfant" w:hAnsi="SassoonPrimaryInfant"/>
                          <w:b/>
                        </w:rPr>
                        <w:t>d check out the slushiest and mu</w:t>
                      </w:r>
                      <w:r w:rsidR="00A743C4" w:rsidRPr="00684521">
                        <w:rPr>
                          <w:rFonts w:ascii="SassoonPrimaryInfant" w:hAnsi="SassoonPrimaryInfant"/>
                          <w:b/>
                        </w:rPr>
                        <w:t>shiest foods!</w:t>
                      </w:r>
                    </w:p>
                    <w:p w:rsidR="00A743C4" w:rsidRPr="00684521" w:rsidRDefault="00A743C4" w:rsidP="008F6CF5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</w:rPr>
                        <w:t xml:space="preserve">Pour, mix, </w:t>
                      </w:r>
                      <w:proofErr w:type="gramStart"/>
                      <w:r w:rsidRPr="00684521">
                        <w:rPr>
                          <w:rFonts w:ascii="SassoonPrimaryInfant" w:hAnsi="SassoonPrimaryInfant"/>
                          <w:b/>
                        </w:rPr>
                        <w:t>stir</w:t>
                      </w:r>
                      <w:proofErr w:type="gramEnd"/>
                      <w:r w:rsidRPr="00684521">
                        <w:rPr>
                          <w:rFonts w:ascii="SassoonPrimaryInfant" w:hAnsi="SassoonPrimaryInfant"/>
                          <w:b/>
                        </w:rPr>
                        <w:t xml:space="preserve">, splat! </w:t>
                      </w:r>
                      <w:r w:rsidR="00C43456" w:rsidRPr="00684521">
                        <w:rPr>
                          <w:rFonts w:ascii="SassoonPrimaryInfant" w:hAnsi="SassoonPrimaryInfant"/>
                          <w:b/>
                        </w:rPr>
                        <w:t xml:space="preserve">We will explore how </w:t>
                      </w:r>
                      <w:r w:rsidRPr="00684521">
                        <w:rPr>
                          <w:rFonts w:ascii="SassoonPrimaryInfant" w:hAnsi="SassoonPrimaryInfant"/>
                          <w:b/>
                        </w:rPr>
                        <w:t>it feel</w:t>
                      </w:r>
                      <w:r w:rsidR="00C43456" w:rsidRPr="00684521">
                        <w:rPr>
                          <w:rFonts w:ascii="SassoonPrimaryInfant" w:hAnsi="SassoonPrimaryInfant"/>
                          <w:b/>
                        </w:rPr>
                        <w:t>s</w:t>
                      </w:r>
                      <w:r w:rsidRPr="00684521">
                        <w:rPr>
                          <w:rFonts w:ascii="SassoonPrimaryInfant" w:hAnsi="SassoonPrimaryInfant"/>
                          <w:b/>
                        </w:rPr>
                        <w:t xml:space="preserve"> to get </w:t>
                      </w:r>
                      <w:r w:rsidR="00C43456" w:rsidRPr="00684521">
                        <w:rPr>
                          <w:rFonts w:ascii="SassoonPrimaryInfant" w:hAnsi="SassoonPrimaryInfant"/>
                          <w:b/>
                        </w:rPr>
                        <w:t>our hands covered in goo,</w:t>
                      </w:r>
                      <w:r w:rsidRPr="00684521">
                        <w:rPr>
                          <w:rFonts w:ascii="SassoonPrimaryInfant" w:hAnsi="SassoonPrimaryInfant"/>
                          <w:b/>
                        </w:rPr>
                        <w:t xml:space="preserve"> </w:t>
                      </w:r>
                      <w:r w:rsidR="00C43456" w:rsidRPr="00684521">
                        <w:rPr>
                          <w:rFonts w:ascii="SassoonPrimaryInfant" w:hAnsi="SassoonPrimaryInfant"/>
                          <w:b/>
                        </w:rPr>
                        <w:t>m</w:t>
                      </w:r>
                      <w:r w:rsidRPr="00684521">
                        <w:rPr>
                          <w:rFonts w:ascii="SassoonPrimaryInfant" w:hAnsi="SassoonPrimaryInfant"/>
                          <w:b/>
                        </w:rPr>
                        <w:t xml:space="preserve">ake a wobbly jelly and draw with </w:t>
                      </w:r>
                      <w:proofErr w:type="spellStart"/>
                      <w:r w:rsidRPr="00684521">
                        <w:rPr>
                          <w:rFonts w:ascii="SassoonPrimaryInfant" w:hAnsi="SassoonPrimaryInfant"/>
                          <w:b/>
                        </w:rPr>
                        <w:t>wibbly</w:t>
                      </w:r>
                      <w:proofErr w:type="spellEnd"/>
                      <w:r w:rsidRPr="00684521">
                        <w:rPr>
                          <w:rFonts w:ascii="SassoonPrimaryInfant" w:hAnsi="SassoonPrimaryInfant"/>
                          <w:b/>
                        </w:rPr>
                        <w:t xml:space="preserve"> clay.</w:t>
                      </w:r>
                    </w:p>
                    <w:p w:rsidR="00A743C4" w:rsidRPr="00684521" w:rsidRDefault="00C43456" w:rsidP="008F6CF5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</w:rPr>
                        <w:t>Our learning will include writing</w:t>
                      </w:r>
                      <w:r w:rsidR="00A743C4" w:rsidRPr="00684521">
                        <w:rPr>
                          <w:rFonts w:ascii="SassoonPrimaryInfant" w:hAnsi="SassoonPrimaryInfant"/>
                          <w:b/>
                        </w:rPr>
                        <w:t xml:space="preserve"> recipes, instructions, riddles and poems – </w:t>
                      </w:r>
                      <w:r w:rsidRPr="00684521">
                        <w:rPr>
                          <w:rFonts w:ascii="SassoonPrimaryInfant" w:hAnsi="SassoonPrimaryInfant"/>
                          <w:b/>
                        </w:rPr>
                        <w:t>be sure to ask us about the</w:t>
                      </w:r>
                      <w:r w:rsidR="00A743C4" w:rsidRPr="00684521">
                        <w:rPr>
                          <w:rFonts w:ascii="SassoonPrimaryInfant" w:hAnsi="SassoonPrimaryInfant"/>
                          <w:b/>
                        </w:rPr>
                        <w:t xml:space="preserve"> scrummy words to describe messy mixtures!</w:t>
                      </w:r>
                    </w:p>
                    <w:p w:rsidR="00A743C4" w:rsidRPr="00684521" w:rsidRDefault="00A743C4" w:rsidP="008F6CF5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</w:rPr>
                        <w:t>W</w:t>
                      </w:r>
                      <w:r w:rsidR="00C43456" w:rsidRPr="00684521">
                        <w:rPr>
                          <w:rFonts w:ascii="SassoonPrimaryInfant" w:hAnsi="SassoonPrimaryInfant"/>
                          <w:b/>
                        </w:rPr>
                        <w:t>e will be w</w:t>
                      </w:r>
                      <w:r w:rsidRPr="00684521">
                        <w:rPr>
                          <w:rFonts w:ascii="SassoonPrimaryInfant" w:hAnsi="SassoonPrimaryInfant"/>
                          <w:b/>
                        </w:rPr>
                        <w:t>ork</w:t>
                      </w:r>
                      <w:r w:rsidR="00C43456" w:rsidRPr="00684521">
                        <w:rPr>
                          <w:rFonts w:ascii="SassoonPrimaryInfant" w:hAnsi="SassoonPrimaryInfant"/>
                          <w:b/>
                        </w:rPr>
                        <w:t>ing</w:t>
                      </w:r>
                      <w:r w:rsidRPr="00684521">
                        <w:rPr>
                          <w:rFonts w:ascii="SassoonPrimaryInfant" w:hAnsi="SassoonPrimaryInfant"/>
                          <w:b/>
                        </w:rPr>
                        <w:t xml:space="preserve"> with paint and other squelchy stuff to create a new gallery space. </w:t>
                      </w:r>
                      <w:r w:rsidR="00C43456" w:rsidRPr="00684521">
                        <w:rPr>
                          <w:rFonts w:ascii="SassoonPrimaryInfant" w:hAnsi="SassoonPrimaryInfant"/>
                          <w:b/>
                        </w:rPr>
                        <w:t xml:space="preserve">We can’t wait to invite you in to see it in the last week of the half term. </w:t>
                      </w:r>
                    </w:p>
                    <w:p w:rsidR="00A743C4" w:rsidRPr="00684521" w:rsidRDefault="00A743C4" w:rsidP="008F6CF5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2778D0" w:rsidRPr="00684521" w:rsidRDefault="00EF494A" w:rsidP="001B54B7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</w:rPr>
                      </w:pPr>
                    </w:p>
                    <w:p w:rsidR="00AA6EEE" w:rsidRPr="00684521" w:rsidRDefault="00EF494A" w:rsidP="001B54B7">
                      <w:pPr>
                        <w:spacing w:after="0" w:line="240" w:lineRule="auto"/>
                        <w:jc w:val="both"/>
                        <w:rPr>
                          <w:rFonts w:ascii="SassoonPrimaryInfant" w:hAnsi="SassoonPrimaryInfant"/>
                        </w:rPr>
                      </w:pPr>
                    </w:p>
                    <w:p w:rsidR="002778D0" w:rsidRPr="00684521" w:rsidRDefault="00EF494A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2778D0" w:rsidRPr="00684521" w:rsidRDefault="00EF494A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2778D0" w:rsidRPr="00684521" w:rsidRDefault="00EF494A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2778D0" w:rsidRPr="00684521" w:rsidRDefault="00EF494A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EF494A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EF494A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EF494A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CC2572" w:rsidRPr="00684521" w:rsidRDefault="00EF494A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572" w:rsidRPr="00CC2572" w:rsidRDefault="00492597" w:rsidP="00CC2572">
      <w:pPr>
        <w:rPr>
          <w:rFonts w:ascii="Snap ITC" w:hAnsi="Snap ITC"/>
        </w:rPr>
      </w:pPr>
      <w:r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84AD1" wp14:editId="1DCB1E7A">
                <wp:simplePos x="0" y="0"/>
                <wp:positionH relativeFrom="column">
                  <wp:posOffset>3394710</wp:posOffset>
                </wp:positionH>
                <wp:positionV relativeFrom="paragraph">
                  <wp:posOffset>3749675</wp:posOffset>
                </wp:positionV>
                <wp:extent cx="3384550" cy="4639310"/>
                <wp:effectExtent l="0" t="0" r="25400" b="279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46393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5875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C3" w:rsidRDefault="008F6CF5" w:rsidP="00BF1DC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USEFUL INFORMATION</w:t>
                            </w:r>
                          </w:p>
                          <w:p w:rsidR="00BF1DC3" w:rsidRDefault="00BF1DC3" w:rsidP="00BF1DC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</w:p>
                          <w:p w:rsidR="008F6CF5" w:rsidRPr="00BF1DC3" w:rsidRDefault="008D1F68" w:rsidP="00BF1DC3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PE happens throughout the week in Year 2, please ensure that PE kit is in school on a Monday and stays for the week. </w:t>
                            </w:r>
                          </w:p>
                          <w:p w:rsidR="00AA6EEE" w:rsidRPr="00684521" w:rsidRDefault="008D1F68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Library Day: Thursday for all Year 2 classes. Please ensure library books are in school to be </w:t>
                            </w:r>
                            <w:proofErr w:type="gramStart"/>
                            <w:r w:rsidRPr="00684521">
                              <w:rPr>
                                <w:rFonts w:ascii="SassoonPrimaryInfant" w:hAnsi="SassoonPrimaryInfant"/>
                              </w:rPr>
                              <w:t>returned/renewed</w:t>
                            </w:r>
                            <w:proofErr w:type="gramEnd"/>
                            <w:r w:rsidRPr="00684521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:rsidR="00684521" w:rsidRDefault="00684521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684521" w:rsidRPr="00684521" w:rsidRDefault="00684521" w:rsidP="00BF1DC3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>Spellings: Your child will bring home a spelling list to learn every week linked to their spelling focus and spelling group that they are in. We will test spellings on a Monday.</w:t>
                            </w:r>
                          </w:p>
                          <w:p w:rsidR="00684521" w:rsidRDefault="00684521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>Class Dojo – watch this space.</w:t>
                            </w:r>
                          </w:p>
                          <w:p w:rsidR="00492597" w:rsidRDefault="00492597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492597" w:rsidRPr="00684521" w:rsidRDefault="00492597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On a Thursday afternoon, Year 2 classes are taught by Mr Boyd</w:t>
                            </w:r>
                            <w:r w:rsidR="00BF1DC3">
                              <w:rPr>
                                <w:rFonts w:ascii="SassoonPrimaryInfant" w:hAnsi="SassoonPrimaryInfant"/>
                              </w:rPr>
                              <w:t xml:space="preserve"> (Y2D)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, Ms Murray</w:t>
                            </w:r>
                            <w:r w:rsidR="00BF1DC3">
                              <w:rPr>
                                <w:rFonts w:ascii="SassoonPrimaryInfant" w:hAnsi="SassoonPrimaryInfant"/>
                              </w:rPr>
                              <w:t xml:space="preserve"> (Y2B)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and Mrs Tomlin</w:t>
                            </w:r>
                            <w:r w:rsidR="00BF1DC3">
                              <w:rPr>
                                <w:rFonts w:ascii="SassoonPrimaryInfant" w:hAnsi="SassoonPrimaryInfant"/>
                              </w:rPr>
                              <w:t xml:space="preserve"> (Y2H)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="00BF1DC3">
                              <w:rPr>
                                <w:rFonts w:ascii="SassoonPrimaryInfant" w:hAnsi="SassoonPrimaryInfant"/>
                              </w:rPr>
                              <w:t xml:space="preserve"> Mrs Tomlin will also be teaching Y2H every Wednesday. </w:t>
                            </w:r>
                          </w:p>
                          <w:p w:rsidR="008D1F68" w:rsidRPr="00684521" w:rsidRDefault="008D1F68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8D1F68" w:rsidRPr="00684521" w:rsidRDefault="008D1F68" w:rsidP="00BF1DC3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>We have had a wonderful start to the new school year, and have loved finding out about how your children learn. We have been generating art work linked to our class artist – this will be on display soon!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7.3pt;margin-top:295.25pt;width:266.5pt;height:36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" fillcolor="#ffc" strokecolor="#c00000" strokeweight="1.25pt">
                <v:textbox>
                  <w:txbxContent>
                    <w:p w:rsidR="00BF1DC3" w:rsidRDefault="008F6CF5" w:rsidP="00BF1DC3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>USEFUL INFORMATION</w:t>
                      </w:r>
                    </w:p>
                    <w:p w:rsidR="00BF1DC3" w:rsidRDefault="00BF1DC3" w:rsidP="00BF1DC3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</w:p>
                    <w:p w:rsidR="008F6CF5" w:rsidRPr="00BF1DC3" w:rsidRDefault="008D1F68" w:rsidP="00BF1DC3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 xml:space="preserve">PE happens throughout the week in Year 2, please ensure that PE kit is in school on a Monday and stays for the week. </w:t>
                      </w:r>
                    </w:p>
                    <w:p w:rsidR="00AA6EEE" w:rsidRPr="00684521" w:rsidRDefault="008D1F68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 xml:space="preserve">Library Day: Thursday for all Year 2 classes. Please ensure library books are in school to be </w:t>
                      </w:r>
                      <w:proofErr w:type="gramStart"/>
                      <w:r w:rsidRPr="00684521">
                        <w:rPr>
                          <w:rFonts w:ascii="SassoonPrimaryInfant" w:hAnsi="SassoonPrimaryInfant"/>
                        </w:rPr>
                        <w:t>returned/renewed</w:t>
                      </w:r>
                      <w:proofErr w:type="gramEnd"/>
                      <w:r w:rsidRPr="00684521"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:rsidR="00684521" w:rsidRDefault="00684521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684521" w:rsidRPr="00684521" w:rsidRDefault="00684521" w:rsidP="00BF1DC3">
                      <w:pPr>
                        <w:spacing w:line="240" w:lineRule="auto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>Spellings: Your child will bring home a spelling list to learn every week linked to their spelling focus and spelling group that they are in. We will test spellings on a Monday.</w:t>
                      </w:r>
                    </w:p>
                    <w:p w:rsidR="00684521" w:rsidRDefault="00684521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>Class Dojo – watch this space.</w:t>
                      </w:r>
                    </w:p>
                    <w:p w:rsidR="00492597" w:rsidRDefault="00492597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492597" w:rsidRPr="00684521" w:rsidRDefault="00492597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On a Thursday afternoon, Year 2 classes are taught by Mr Boyd</w:t>
                      </w:r>
                      <w:r w:rsidR="00BF1DC3">
                        <w:rPr>
                          <w:rFonts w:ascii="SassoonPrimaryInfant" w:hAnsi="SassoonPrimaryInfant"/>
                        </w:rPr>
                        <w:t xml:space="preserve"> (Y2D)</w:t>
                      </w:r>
                      <w:r>
                        <w:rPr>
                          <w:rFonts w:ascii="SassoonPrimaryInfant" w:hAnsi="SassoonPrimaryInfant"/>
                        </w:rPr>
                        <w:t>, Ms Murray</w:t>
                      </w:r>
                      <w:r w:rsidR="00BF1DC3">
                        <w:rPr>
                          <w:rFonts w:ascii="SassoonPrimaryInfant" w:hAnsi="SassoonPrimaryInfant"/>
                        </w:rPr>
                        <w:t xml:space="preserve"> (Y2B)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and Mrs Tomlin</w:t>
                      </w:r>
                      <w:r w:rsidR="00BF1DC3">
                        <w:rPr>
                          <w:rFonts w:ascii="SassoonPrimaryInfant" w:hAnsi="SassoonPrimaryInfant"/>
                        </w:rPr>
                        <w:t xml:space="preserve"> (Y2H)</w:t>
                      </w:r>
                      <w:r>
                        <w:rPr>
                          <w:rFonts w:ascii="SassoonPrimaryInfant" w:hAnsi="SassoonPrimaryInfant"/>
                        </w:rPr>
                        <w:t>.</w:t>
                      </w:r>
                      <w:r w:rsidR="00BF1DC3">
                        <w:rPr>
                          <w:rFonts w:ascii="SassoonPrimaryInfant" w:hAnsi="SassoonPrimaryInfant"/>
                        </w:rPr>
                        <w:t xml:space="preserve"> Mrs Tomlin will also be teaching Y2H every Wednesday. </w:t>
                      </w:r>
                    </w:p>
                    <w:p w:rsidR="008D1F68" w:rsidRPr="00684521" w:rsidRDefault="008D1F68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8D1F68" w:rsidRPr="00684521" w:rsidRDefault="008D1F68" w:rsidP="00BF1DC3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>We have had a wonderful start to the new school year, and have loved finding out about how your children learn. We have been generating art work linked to our class artist – this will be on display soon!</w:t>
                      </w:r>
                    </w:p>
                  </w:txbxContent>
                </v:textbox>
              </v:shape>
            </w:pict>
          </mc:Fallback>
        </mc:AlternateContent>
      </w:r>
      <w:r w:rsidR="00684521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3F19F" wp14:editId="18E96730">
                <wp:simplePos x="0" y="0"/>
                <wp:positionH relativeFrom="column">
                  <wp:posOffset>77470</wp:posOffset>
                </wp:positionH>
                <wp:positionV relativeFrom="paragraph">
                  <wp:posOffset>7378065</wp:posOffset>
                </wp:positionV>
                <wp:extent cx="3219450" cy="1010920"/>
                <wp:effectExtent l="0" t="0" r="19050" b="1778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A6B" w:rsidRPr="00684521" w:rsidRDefault="005A3A6B" w:rsidP="005A3A6B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Addition</w:t>
                            </w:r>
                            <w:r w:rsid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al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 information</w:t>
                            </w:r>
                          </w:p>
                          <w:p w:rsidR="005A3A6B" w:rsidRPr="00684521" w:rsidRDefault="005A3A6B" w:rsidP="005A3A6B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Please label </w:t>
                            </w: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ALL </w:t>
                            </w:r>
                            <w:r w:rsidRPr="00684521">
                              <w:rPr>
                                <w:rFonts w:ascii="SassoonPrimaryInfant" w:hAnsi="SassoonPrimaryInfant"/>
                              </w:rPr>
                              <w:t>of your child’s clothes and belongings including trainers, hats, shorts, t-shirts, jumpers</w:t>
                            </w:r>
                            <w:r w:rsidR="00334989" w:rsidRPr="00684521">
                              <w:rPr>
                                <w:rFonts w:ascii="SassoonPrimaryInfant" w:hAnsi="SassoonPrimaryInfant"/>
                              </w:rPr>
                              <w:t xml:space="preserve">, cardigans and water bottles.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.1pt;margin-top:580.95pt;width:253.5pt;height:7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">
                <v:textbox>
                  <w:txbxContent>
                    <w:p w:rsidR="005A3A6B" w:rsidRPr="00684521" w:rsidRDefault="005A3A6B" w:rsidP="005A3A6B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>Addition</w:t>
                      </w:r>
                      <w:r w:rsid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>al</w:t>
                      </w: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 information</w:t>
                      </w:r>
                    </w:p>
                    <w:p w:rsidR="005A3A6B" w:rsidRPr="00684521" w:rsidRDefault="005A3A6B" w:rsidP="005A3A6B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 xml:space="preserve">Please label </w:t>
                      </w: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ALL </w:t>
                      </w:r>
                      <w:r w:rsidRPr="00684521">
                        <w:rPr>
                          <w:rFonts w:ascii="SassoonPrimaryInfant" w:hAnsi="SassoonPrimaryInfant"/>
                        </w:rPr>
                        <w:t>of your child’s clothes and belongings including trainers, hats, shorts, t-shirts, jumpers</w:t>
                      </w:r>
                      <w:r w:rsidR="00334989" w:rsidRPr="00684521">
                        <w:rPr>
                          <w:rFonts w:ascii="SassoonPrimaryInfant" w:hAnsi="SassoonPrimaryInfant"/>
                        </w:rPr>
                        <w:t xml:space="preserve">, cardigans and water bottles. </w:t>
                      </w:r>
                    </w:p>
                  </w:txbxContent>
                </v:textbox>
              </v:shape>
            </w:pict>
          </mc:Fallback>
        </mc:AlternateContent>
      </w:r>
      <w:r w:rsidR="00684521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512D5" wp14:editId="011039F1">
                <wp:simplePos x="0" y="0"/>
                <wp:positionH relativeFrom="column">
                  <wp:posOffset>77700</wp:posOffset>
                </wp:positionH>
                <wp:positionV relativeFrom="paragraph">
                  <wp:posOffset>4683828</wp:posOffset>
                </wp:positionV>
                <wp:extent cx="3219450" cy="2577829"/>
                <wp:effectExtent l="0" t="0" r="19050" b="133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577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35" w:rsidRPr="00684521" w:rsidRDefault="008F6CF5" w:rsidP="00857A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Cs w:val="20"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szCs w:val="20"/>
                                <w:u w:val="single"/>
                              </w:rPr>
                              <w:t>HOW TO HELP YOUR CHILD</w:t>
                            </w:r>
                          </w:p>
                          <w:p w:rsidR="008D1F68" w:rsidRPr="00684521" w:rsidRDefault="008D1F68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>Regular</w:t>
                            </w:r>
                            <w:r w:rsidR="00334989"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reading – please initial when</w:t>
                            </w:r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you have read with your child, we would love children to read at least 3 times a week at home. When </w:t>
                            </w:r>
                            <w:proofErr w:type="gramStart"/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>reading with your child don’t</w:t>
                            </w:r>
                            <w:proofErr w:type="gramEnd"/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forget to ask them questions to ensure that they understand what they are reading. For example:</w:t>
                            </w:r>
                          </w:p>
                          <w:p w:rsidR="008D1F68" w:rsidRPr="00684521" w:rsidRDefault="008D1F68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>Which is your favourite character?</w:t>
                            </w:r>
                          </w:p>
                          <w:p w:rsidR="008D1F68" w:rsidRPr="00684521" w:rsidRDefault="008D1F68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>What do you think will happen next? Why?</w:t>
                            </w:r>
                          </w:p>
                          <w:p w:rsidR="008D1F68" w:rsidRPr="00684521" w:rsidRDefault="008D1F68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How do you think this character is feeling? </w:t>
                            </w:r>
                          </w:p>
                          <w:p w:rsidR="008D1F68" w:rsidRPr="00684521" w:rsidRDefault="008D1F68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P.S Don’t forget the bedtime story – we all love listening to stories and letting our imagination work! </w:t>
                            </w:r>
                          </w:p>
                          <w:p w:rsidR="008D1F68" w:rsidRPr="00684521" w:rsidRDefault="008D1F68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</w:p>
                          <w:p w:rsidR="00334989" w:rsidRPr="00684521" w:rsidRDefault="008D1F68" w:rsidP="008D1F68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Cs w:val="20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>Regular</w:t>
                            </w:r>
                            <w:r w:rsidR="00334989" w:rsidRPr="00684521">
                              <w:rPr>
                                <w:rFonts w:ascii="SassoonPrimaryInfant" w:hAnsi="SassoonPrimaryInfant"/>
                                <w:szCs w:val="20"/>
                              </w:rPr>
                              <w:t xml:space="preserve"> counting 2s, 3s, 5s and 10s</w:t>
                            </w:r>
                          </w:p>
                          <w:p w:rsidR="008F6CF5" w:rsidRPr="00684521" w:rsidRDefault="008F6CF5" w:rsidP="00857AE6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6.1pt;margin-top:368.8pt;width:253.5pt;height:2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">
                <v:textbox>
                  <w:txbxContent>
                    <w:p w:rsidR="00002A35" w:rsidRPr="00684521" w:rsidRDefault="008F6CF5" w:rsidP="00857A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Cs w:val="20"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szCs w:val="20"/>
                          <w:u w:val="single"/>
                        </w:rPr>
                        <w:t>HOW TO HELP YOUR CHILD</w:t>
                      </w:r>
                    </w:p>
                    <w:p w:rsidR="008D1F68" w:rsidRPr="00684521" w:rsidRDefault="008D1F68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>Regular</w:t>
                      </w:r>
                      <w:r w:rsidR="00334989" w:rsidRPr="00684521">
                        <w:rPr>
                          <w:rFonts w:ascii="SassoonPrimaryInfant" w:hAnsi="SassoonPrimaryInfant"/>
                          <w:szCs w:val="20"/>
                        </w:rPr>
                        <w:t xml:space="preserve"> reading – please initial when</w:t>
                      </w:r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 xml:space="preserve"> you have read with your child, we would love children to read at least 3 times a week at home. When </w:t>
                      </w:r>
                      <w:proofErr w:type="gramStart"/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>reading with your child don’t</w:t>
                      </w:r>
                      <w:proofErr w:type="gramEnd"/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 xml:space="preserve"> forget to ask them questions to ensure that they understand what they are reading. For example:</w:t>
                      </w:r>
                    </w:p>
                    <w:p w:rsidR="008D1F68" w:rsidRPr="00684521" w:rsidRDefault="008D1F68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>Which is your favourite character?</w:t>
                      </w:r>
                    </w:p>
                    <w:p w:rsidR="008D1F68" w:rsidRPr="00684521" w:rsidRDefault="008D1F68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>What do you think will happen next? Why?</w:t>
                      </w:r>
                    </w:p>
                    <w:p w:rsidR="008D1F68" w:rsidRPr="00684521" w:rsidRDefault="008D1F68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 xml:space="preserve">How do you think this character is feeling? </w:t>
                      </w:r>
                    </w:p>
                    <w:p w:rsidR="008D1F68" w:rsidRPr="00684521" w:rsidRDefault="008D1F68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 xml:space="preserve">P.S Don’t forget the bedtime story – we all love listening to stories and letting our imagination work! </w:t>
                      </w:r>
                    </w:p>
                    <w:p w:rsidR="008D1F68" w:rsidRPr="00684521" w:rsidRDefault="008D1F68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</w:p>
                    <w:p w:rsidR="00334989" w:rsidRPr="00684521" w:rsidRDefault="008D1F68" w:rsidP="008D1F68">
                      <w:pPr>
                        <w:spacing w:after="0" w:line="240" w:lineRule="auto"/>
                        <w:rPr>
                          <w:rFonts w:ascii="SassoonPrimaryInfant" w:hAnsi="SassoonPrimaryInfant"/>
                          <w:szCs w:val="20"/>
                        </w:rPr>
                      </w:pPr>
                      <w:r w:rsidRPr="00684521">
                        <w:rPr>
                          <w:rFonts w:ascii="SassoonPrimaryInfant" w:hAnsi="SassoonPrimaryInfant"/>
                          <w:szCs w:val="20"/>
                        </w:rPr>
                        <w:t>Regular</w:t>
                      </w:r>
                      <w:r w:rsidR="00334989" w:rsidRPr="00684521">
                        <w:rPr>
                          <w:rFonts w:ascii="SassoonPrimaryInfant" w:hAnsi="SassoonPrimaryInfant"/>
                          <w:szCs w:val="20"/>
                        </w:rPr>
                        <w:t xml:space="preserve"> counting 2s, 3s, 5s and 10s</w:t>
                      </w:r>
                    </w:p>
                    <w:p w:rsidR="008F6CF5" w:rsidRPr="00684521" w:rsidRDefault="008F6CF5" w:rsidP="00857AE6">
                      <w:pPr>
                        <w:spacing w:after="0" w:line="240" w:lineRule="auto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521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B8DBE" wp14:editId="12C99EE6">
                <wp:simplePos x="0" y="0"/>
                <wp:positionH relativeFrom="column">
                  <wp:posOffset>77700</wp:posOffset>
                </wp:positionH>
                <wp:positionV relativeFrom="paragraph">
                  <wp:posOffset>3749973</wp:posOffset>
                </wp:positionV>
                <wp:extent cx="3219450" cy="856034"/>
                <wp:effectExtent l="0" t="0" r="1905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F3" w:rsidRPr="00684521" w:rsidRDefault="008F6CF5" w:rsidP="00B162A7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 xml:space="preserve">HOMEWORK </w:t>
                            </w:r>
                          </w:p>
                          <w:p w:rsidR="008F6CF5" w:rsidRPr="00684521" w:rsidRDefault="00334989" w:rsidP="005A3A6B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>We will be sending homework books home on Friday next week with 6 homework activities for the half term. Watch this space!</w:t>
                            </w:r>
                          </w:p>
                          <w:p w:rsidR="00804004" w:rsidRPr="00684521" w:rsidRDefault="00EF494A" w:rsidP="00CC2572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:rsidR="00804004" w:rsidRPr="00684521" w:rsidRDefault="00EF494A" w:rsidP="00CC2572">
                            <w:pPr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.1pt;margin-top:295.25pt;width:253.5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AiKwIAAFcEAAAOAAAAZHJzL2Uyb0RvYy54bWysVNtu2zAMfR+wfxD0vthJk6w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">
                <v:textbox>
                  <w:txbxContent>
                    <w:p w:rsidR="00FE13F3" w:rsidRPr="00684521" w:rsidRDefault="008F6CF5" w:rsidP="00B162A7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 xml:space="preserve">HOMEWORK </w:t>
                      </w:r>
                    </w:p>
                    <w:p w:rsidR="008F6CF5" w:rsidRPr="00684521" w:rsidRDefault="00334989" w:rsidP="005A3A6B">
                      <w:pPr>
                        <w:spacing w:after="0"/>
                        <w:rPr>
                          <w:rFonts w:ascii="SassoonPrimaryInfant" w:hAnsi="SassoonPrimaryInfant"/>
                          <w:b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>We will be sending homework books home on Friday next week with 6 homework activities for the half term. Watch this space!</w:t>
                      </w:r>
                    </w:p>
                    <w:p w:rsidR="00804004" w:rsidRPr="00684521" w:rsidRDefault="00EF494A" w:rsidP="00CC2572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:rsidR="00804004" w:rsidRPr="00684521" w:rsidRDefault="00EF494A" w:rsidP="00CC2572">
                      <w:pPr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456">
        <w:rPr>
          <w:rFonts w:ascii="Snap ITC" w:hAnsi="Snap ITC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A05F6F" wp14:editId="257A0C34">
                <wp:simplePos x="0" y="0"/>
                <wp:positionH relativeFrom="column">
                  <wp:posOffset>81280</wp:posOffset>
                </wp:positionH>
                <wp:positionV relativeFrom="paragraph">
                  <wp:posOffset>2728595</wp:posOffset>
                </wp:positionV>
                <wp:extent cx="6711315" cy="914400"/>
                <wp:effectExtent l="19050" t="19050" r="1333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D0" w:rsidRPr="00684521" w:rsidRDefault="008F6CF5" w:rsidP="00780EB2">
                            <w:pPr>
                              <w:spacing w:after="0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VISITS AND ENRICHMENT</w:t>
                            </w:r>
                          </w:p>
                          <w:p w:rsidR="008F6CF5" w:rsidRPr="00684521" w:rsidRDefault="00C43456" w:rsidP="00127ACE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684521">
                              <w:rPr>
                                <w:rFonts w:ascii="SassoonPrimaryInfant" w:hAnsi="SassoonPrimaryInfant"/>
                              </w:rPr>
                              <w:t>We will be having a MESSY MIXTURES MORNING on Monday 12</w:t>
                            </w:r>
                            <w:r w:rsidRPr="00684521">
                              <w:rPr>
                                <w:rFonts w:ascii="SassoonPrimaryInfant" w:hAnsi="SassoonPrimaryInfant"/>
                                <w:vertAlign w:val="superscript"/>
                              </w:rPr>
                              <w:t>th</w:t>
                            </w: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 September</w:t>
                            </w:r>
                            <w:r w:rsidR="00127ACE" w:rsidRPr="00684521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Pr="00684521">
                              <w:rPr>
                                <w:rFonts w:ascii="SassoonPrimaryInfant" w:hAnsi="SassoonPrimaryInfant"/>
                              </w:rPr>
                              <w:t xml:space="preserve"> Children will be experiencing weird and wonderful mixtures with their hands and feet. </w:t>
                            </w:r>
                            <w:r w:rsidR="00334989" w:rsidRPr="00684521">
                              <w:rPr>
                                <w:rFonts w:ascii="SassoonPrimaryInfant" w:hAnsi="SassoonPrimaryInfant"/>
                              </w:rPr>
                              <w:t>Please send your child to school in clothes that they can get messy in, and school clothes in a named bag to get changed into at Brunch Break.</w:t>
                            </w:r>
                            <w:r w:rsidR="00127ACE" w:rsidRPr="00684521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CC2572" w:rsidRPr="00684521" w:rsidRDefault="00EF494A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6.4pt;margin-top:214.85pt;width:528.4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" strokeweight="3pt">
                <v:stroke linestyle="thinThin"/>
                <v:textbox>
                  <w:txbxContent>
                    <w:p w:rsidR="002778D0" w:rsidRPr="00684521" w:rsidRDefault="008F6CF5" w:rsidP="00780EB2">
                      <w:pPr>
                        <w:spacing w:after="0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684521">
                        <w:rPr>
                          <w:rFonts w:ascii="SassoonPrimaryInfant" w:hAnsi="SassoonPrimaryInfant"/>
                          <w:b/>
                          <w:u w:val="single"/>
                        </w:rPr>
                        <w:t>VISITS AND ENRICHMENT</w:t>
                      </w:r>
                    </w:p>
                    <w:p w:rsidR="008F6CF5" w:rsidRPr="00684521" w:rsidRDefault="00C43456" w:rsidP="00127ACE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684521">
                        <w:rPr>
                          <w:rFonts w:ascii="SassoonPrimaryInfant" w:hAnsi="SassoonPrimaryInfant"/>
                        </w:rPr>
                        <w:t>We will be having a MESSY MIXTURES MORNING on Monday 12</w:t>
                      </w:r>
                      <w:r w:rsidRPr="00684521">
                        <w:rPr>
                          <w:rFonts w:ascii="SassoonPrimaryInfant" w:hAnsi="SassoonPrimaryInfant"/>
                          <w:vertAlign w:val="superscript"/>
                        </w:rPr>
                        <w:t>th</w:t>
                      </w:r>
                      <w:r w:rsidRPr="00684521">
                        <w:rPr>
                          <w:rFonts w:ascii="SassoonPrimaryInfant" w:hAnsi="SassoonPrimaryInfant"/>
                        </w:rPr>
                        <w:t xml:space="preserve"> September</w:t>
                      </w:r>
                      <w:r w:rsidR="00127ACE" w:rsidRPr="00684521">
                        <w:rPr>
                          <w:rFonts w:ascii="SassoonPrimaryInfant" w:hAnsi="SassoonPrimaryInfant"/>
                        </w:rPr>
                        <w:t>.</w:t>
                      </w:r>
                      <w:r w:rsidRPr="00684521">
                        <w:rPr>
                          <w:rFonts w:ascii="SassoonPrimaryInfant" w:hAnsi="SassoonPrimaryInfant"/>
                        </w:rPr>
                        <w:t xml:space="preserve"> Children will be experiencing weird and wonderful mixtures with their hands and feet. </w:t>
                      </w:r>
                      <w:r w:rsidR="00334989" w:rsidRPr="00684521">
                        <w:rPr>
                          <w:rFonts w:ascii="SassoonPrimaryInfant" w:hAnsi="SassoonPrimaryInfant"/>
                        </w:rPr>
                        <w:t>Please send your child to school in clothes that they can get messy in, and school clothes in a named bag to get changed into at Brunch Break.</w:t>
                      </w:r>
                      <w:r w:rsidR="00127ACE" w:rsidRPr="00684521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CC2572" w:rsidRPr="00684521" w:rsidRDefault="00EF494A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2572" w:rsidRPr="00CC2572" w:rsidSect="00CC2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F5"/>
    <w:rsid w:val="00127ACE"/>
    <w:rsid w:val="00334989"/>
    <w:rsid w:val="00492597"/>
    <w:rsid w:val="005A3A6B"/>
    <w:rsid w:val="00684521"/>
    <w:rsid w:val="00831B26"/>
    <w:rsid w:val="008D1F68"/>
    <w:rsid w:val="008F6CF5"/>
    <w:rsid w:val="00A743C4"/>
    <w:rsid w:val="00BF1DC3"/>
    <w:rsid w:val="00C43456"/>
    <w:rsid w:val="00C9144B"/>
    <w:rsid w:val="00D250AE"/>
    <w:rsid w:val="00E0097E"/>
    <w:rsid w:val="00E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Henderson</dc:creator>
  <cp:lastModifiedBy>Administrator</cp:lastModifiedBy>
  <cp:revision>4</cp:revision>
  <cp:lastPrinted>2015-10-14T10:21:00Z</cp:lastPrinted>
  <dcterms:created xsi:type="dcterms:W3CDTF">2016-09-08T10:57:00Z</dcterms:created>
  <dcterms:modified xsi:type="dcterms:W3CDTF">2016-09-09T06:42:00Z</dcterms:modified>
</cp:coreProperties>
</file>